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5F6" w:rsidRPr="009A4B10" w:rsidRDefault="00AC25F6" w:rsidP="00757767">
      <w:pPr>
        <w:ind w:firstLine="426"/>
        <w:jc w:val="center"/>
        <w:rPr>
          <w:b/>
          <w:bCs/>
          <w:sz w:val="26"/>
          <w:szCs w:val="26"/>
        </w:rPr>
      </w:pPr>
      <w:r w:rsidRPr="009A4B10">
        <w:rPr>
          <w:b/>
          <w:bCs/>
          <w:sz w:val="26"/>
          <w:szCs w:val="26"/>
        </w:rPr>
        <w:t>О Т Ч Е Т</w:t>
      </w:r>
    </w:p>
    <w:p w:rsidR="005E46B7" w:rsidRDefault="00757767" w:rsidP="00E56AFE">
      <w:pPr>
        <w:ind w:firstLine="426"/>
        <w:jc w:val="center"/>
        <w:rPr>
          <w:b/>
          <w:bCs/>
          <w:sz w:val="26"/>
          <w:szCs w:val="26"/>
        </w:rPr>
      </w:pPr>
      <w:r w:rsidRPr="009A4B10">
        <w:rPr>
          <w:b/>
          <w:bCs/>
          <w:sz w:val="26"/>
          <w:szCs w:val="26"/>
        </w:rPr>
        <w:t xml:space="preserve">о работе Администрации </w:t>
      </w:r>
      <w:proofErr w:type="spellStart"/>
      <w:r w:rsidR="00AC25F6" w:rsidRPr="009A4B10">
        <w:rPr>
          <w:b/>
          <w:bCs/>
          <w:sz w:val="26"/>
          <w:szCs w:val="26"/>
        </w:rPr>
        <w:t>Малеевского</w:t>
      </w:r>
      <w:proofErr w:type="spellEnd"/>
      <w:r w:rsidR="00AC25F6" w:rsidRPr="009A4B10">
        <w:rPr>
          <w:b/>
          <w:bCs/>
          <w:sz w:val="26"/>
          <w:szCs w:val="26"/>
        </w:rPr>
        <w:t xml:space="preserve"> сельского поселения </w:t>
      </w:r>
    </w:p>
    <w:p w:rsidR="00E56AFE" w:rsidRPr="009A4B10" w:rsidRDefault="00E56AFE" w:rsidP="00E56AFE">
      <w:pPr>
        <w:ind w:firstLine="426"/>
        <w:jc w:val="center"/>
        <w:rPr>
          <w:sz w:val="26"/>
          <w:szCs w:val="26"/>
        </w:rPr>
      </w:pPr>
      <w:bookmarkStart w:id="0" w:name="_GoBack"/>
      <w:bookmarkEnd w:id="0"/>
      <w:proofErr w:type="spellStart"/>
      <w:r w:rsidRPr="009A4B10">
        <w:rPr>
          <w:b/>
          <w:bCs/>
          <w:sz w:val="26"/>
          <w:szCs w:val="26"/>
        </w:rPr>
        <w:t>Краснинского</w:t>
      </w:r>
      <w:proofErr w:type="spellEnd"/>
      <w:r w:rsidRPr="009A4B10">
        <w:rPr>
          <w:b/>
          <w:bCs/>
          <w:sz w:val="26"/>
          <w:szCs w:val="26"/>
        </w:rPr>
        <w:t xml:space="preserve"> района Смоленской области</w:t>
      </w:r>
    </w:p>
    <w:p w:rsidR="00AC25F6" w:rsidRPr="009A4B10" w:rsidRDefault="00E56AFE" w:rsidP="00E56AFE">
      <w:pPr>
        <w:ind w:firstLine="426"/>
        <w:jc w:val="center"/>
        <w:rPr>
          <w:sz w:val="26"/>
          <w:szCs w:val="26"/>
        </w:rPr>
      </w:pPr>
      <w:r w:rsidRPr="009A4B10">
        <w:rPr>
          <w:b/>
          <w:bCs/>
          <w:sz w:val="26"/>
          <w:szCs w:val="26"/>
        </w:rPr>
        <w:t xml:space="preserve">и Совета депутатов </w:t>
      </w:r>
      <w:proofErr w:type="spellStart"/>
      <w:r w:rsidRPr="009A4B10">
        <w:rPr>
          <w:b/>
          <w:bCs/>
          <w:sz w:val="26"/>
          <w:szCs w:val="26"/>
        </w:rPr>
        <w:t>Малеевского</w:t>
      </w:r>
      <w:proofErr w:type="spellEnd"/>
      <w:r w:rsidRPr="009A4B10">
        <w:rPr>
          <w:b/>
          <w:bCs/>
          <w:sz w:val="26"/>
          <w:szCs w:val="26"/>
        </w:rPr>
        <w:t xml:space="preserve"> сельского поселения </w:t>
      </w:r>
      <w:proofErr w:type="spellStart"/>
      <w:r w:rsidR="00AC25F6" w:rsidRPr="009A4B10">
        <w:rPr>
          <w:b/>
          <w:bCs/>
          <w:sz w:val="26"/>
          <w:szCs w:val="26"/>
        </w:rPr>
        <w:t>Краснинского</w:t>
      </w:r>
      <w:proofErr w:type="spellEnd"/>
      <w:r w:rsidR="00AC25F6" w:rsidRPr="009A4B10">
        <w:rPr>
          <w:b/>
          <w:bCs/>
          <w:sz w:val="26"/>
          <w:szCs w:val="26"/>
        </w:rPr>
        <w:t xml:space="preserve"> района Смоленской области за 2024 год</w:t>
      </w:r>
    </w:p>
    <w:p w:rsidR="003B5DA1" w:rsidRPr="009A4B10" w:rsidRDefault="003B5DA1" w:rsidP="00757767">
      <w:pPr>
        <w:pStyle w:val="a3"/>
        <w:ind w:firstLine="426"/>
        <w:jc w:val="both"/>
        <w:rPr>
          <w:sz w:val="26"/>
          <w:szCs w:val="26"/>
        </w:rPr>
      </w:pPr>
    </w:p>
    <w:p w:rsidR="003B5DA1" w:rsidRPr="009A4B10" w:rsidRDefault="003B5DA1" w:rsidP="006A4D78">
      <w:pPr>
        <w:pStyle w:val="a3"/>
        <w:ind w:firstLine="426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В 2024 году работа Администрации </w:t>
      </w:r>
      <w:proofErr w:type="spellStart"/>
      <w:r w:rsidRPr="009A4B10">
        <w:rPr>
          <w:sz w:val="26"/>
          <w:szCs w:val="26"/>
        </w:rPr>
        <w:t>Малеевского</w:t>
      </w:r>
      <w:proofErr w:type="spellEnd"/>
      <w:r w:rsidRPr="009A4B10">
        <w:rPr>
          <w:sz w:val="26"/>
          <w:szCs w:val="26"/>
        </w:rPr>
        <w:t xml:space="preserve"> сельского поселения организовывалась в соответствии с Федеральными законами, Устав</w:t>
      </w:r>
      <w:r w:rsidR="007B7232">
        <w:rPr>
          <w:sz w:val="26"/>
          <w:szCs w:val="26"/>
        </w:rPr>
        <w:t>ом</w:t>
      </w:r>
      <w:r w:rsidRPr="009A4B10">
        <w:rPr>
          <w:sz w:val="26"/>
          <w:szCs w:val="26"/>
        </w:rPr>
        <w:t xml:space="preserve"> </w:t>
      </w:r>
      <w:proofErr w:type="spellStart"/>
      <w:r w:rsidRPr="009A4B10">
        <w:rPr>
          <w:sz w:val="26"/>
          <w:szCs w:val="26"/>
        </w:rPr>
        <w:t>Малеевского</w:t>
      </w:r>
      <w:proofErr w:type="spellEnd"/>
      <w:r w:rsidRPr="009A4B10">
        <w:rPr>
          <w:sz w:val="26"/>
          <w:szCs w:val="26"/>
        </w:rPr>
        <w:t xml:space="preserve">  сельского поселения </w:t>
      </w:r>
      <w:proofErr w:type="spellStart"/>
      <w:r w:rsidRPr="009A4B10">
        <w:rPr>
          <w:sz w:val="26"/>
          <w:szCs w:val="26"/>
        </w:rPr>
        <w:t>Краснинского</w:t>
      </w:r>
      <w:proofErr w:type="spellEnd"/>
      <w:r w:rsidRPr="009A4B10">
        <w:rPr>
          <w:sz w:val="26"/>
          <w:szCs w:val="26"/>
        </w:rPr>
        <w:t xml:space="preserve">  района Смоленской области и иными нормативными правовыми актами.</w:t>
      </w:r>
    </w:p>
    <w:p w:rsidR="00AC25F6" w:rsidRPr="009A4B10" w:rsidRDefault="00AC25F6" w:rsidP="006A4D78">
      <w:pPr>
        <w:pStyle w:val="a3"/>
        <w:ind w:firstLine="567"/>
        <w:jc w:val="both"/>
        <w:rPr>
          <w:sz w:val="26"/>
          <w:szCs w:val="26"/>
        </w:rPr>
      </w:pPr>
      <w:proofErr w:type="spellStart"/>
      <w:r w:rsidRPr="009A4B10">
        <w:rPr>
          <w:sz w:val="26"/>
          <w:szCs w:val="26"/>
        </w:rPr>
        <w:t>Малеевское</w:t>
      </w:r>
      <w:proofErr w:type="spellEnd"/>
      <w:r w:rsidRPr="009A4B10">
        <w:rPr>
          <w:sz w:val="26"/>
          <w:szCs w:val="26"/>
        </w:rPr>
        <w:t xml:space="preserve"> сельское поселение </w:t>
      </w:r>
      <w:proofErr w:type="spellStart"/>
      <w:r w:rsidR="003B5DA1" w:rsidRPr="009A4B10">
        <w:rPr>
          <w:sz w:val="26"/>
          <w:szCs w:val="26"/>
        </w:rPr>
        <w:t>Краснинского</w:t>
      </w:r>
      <w:proofErr w:type="spellEnd"/>
      <w:r w:rsidR="003B5DA1" w:rsidRPr="009A4B10">
        <w:rPr>
          <w:sz w:val="26"/>
          <w:szCs w:val="26"/>
        </w:rPr>
        <w:t xml:space="preserve"> района Смоленской области</w:t>
      </w:r>
      <w:r w:rsidRPr="009A4B10">
        <w:rPr>
          <w:sz w:val="26"/>
          <w:szCs w:val="26"/>
        </w:rPr>
        <w:t xml:space="preserve"> занимает территорию в 59</w:t>
      </w:r>
      <w:r w:rsidR="003B5DA1" w:rsidRPr="009A4B10">
        <w:rPr>
          <w:sz w:val="26"/>
          <w:szCs w:val="26"/>
        </w:rPr>
        <w:t xml:space="preserve"> </w:t>
      </w:r>
      <w:r w:rsidRPr="009A4B10">
        <w:rPr>
          <w:sz w:val="26"/>
          <w:szCs w:val="26"/>
        </w:rPr>
        <w:t xml:space="preserve">651 га,  на территории сельского поселения расположено 87 населенных пунктов,  </w:t>
      </w:r>
      <w:r w:rsidR="003B5DA1" w:rsidRPr="009A4B10">
        <w:rPr>
          <w:sz w:val="26"/>
          <w:szCs w:val="26"/>
        </w:rPr>
        <w:t xml:space="preserve">административный центр – </w:t>
      </w:r>
      <w:r w:rsidRPr="009A4B10">
        <w:rPr>
          <w:sz w:val="26"/>
          <w:szCs w:val="26"/>
        </w:rPr>
        <w:t>д. Малеево.</w:t>
      </w:r>
    </w:p>
    <w:p w:rsidR="00AC25F6" w:rsidRPr="009A4B10" w:rsidRDefault="003B5DA1" w:rsidP="00757767">
      <w:pPr>
        <w:pStyle w:val="a3"/>
        <w:ind w:firstLine="426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</w:t>
      </w:r>
      <w:r w:rsidR="006A4D78" w:rsidRPr="009A4B10">
        <w:rPr>
          <w:sz w:val="26"/>
          <w:szCs w:val="26"/>
        </w:rPr>
        <w:t xml:space="preserve"> </w:t>
      </w:r>
      <w:r w:rsidRPr="009A4B10">
        <w:rPr>
          <w:sz w:val="26"/>
          <w:szCs w:val="26"/>
        </w:rPr>
        <w:t>На 01.01.</w:t>
      </w:r>
      <w:r w:rsidR="00AC25F6" w:rsidRPr="009A4B10">
        <w:rPr>
          <w:sz w:val="26"/>
          <w:szCs w:val="26"/>
        </w:rPr>
        <w:t>2024 года численн</w:t>
      </w:r>
      <w:r w:rsidRPr="009A4B10">
        <w:rPr>
          <w:sz w:val="26"/>
          <w:szCs w:val="26"/>
        </w:rPr>
        <w:t xml:space="preserve">ость  населения </w:t>
      </w:r>
      <w:r w:rsidR="00AC25F6" w:rsidRPr="009A4B10">
        <w:rPr>
          <w:sz w:val="26"/>
          <w:szCs w:val="26"/>
        </w:rPr>
        <w:t>сельского поселения составила 1</w:t>
      </w:r>
      <w:r w:rsidRPr="009A4B10">
        <w:rPr>
          <w:sz w:val="26"/>
          <w:szCs w:val="26"/>
        </w:rPr>
        <w:t xml:space="preserve"> 297 человек</w:t>
      </w:r>
      <w:r w:rsidR="00AC25F6" w:rsidRPr="009A4B10">
        <w:rPr>
          <w:sz w:val="26"/>
          <w:szCs w:val="26"/>
        </w:rPr>
        <w:t>.</w:t>
      </w:r>
    </w:p>
    <w:p w:rsidR="00AC25F6" w:rsidRPr="009A4B10" w:rsidRDefault="00D44C04" w:rsidP="00757767">
      <w:pPr>
        <w:pStyle w:val="a3"/>
        <w:ind w:firstLine="426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</w:t>
      </w:r>
      <w:r w:rsidR="006A4D78" w:rsidRPr="009A4B10">
        <w:rPr>
          <w:sz w:val="26"/>
          <w:szCs w:val="26"/>
        </w:rPr>
        <w:t xml:space="preserve"> </w:t>
      </w:r>
      <w:r w:rsidRPr="009A4B10">
        <w:rPr>
          <w:sz w:val="26"/>
          <w:szCs w:val="26"/>
        </w:rPr>
        <w:t xml:space="preserve"> </w:t>
      </w:r>
      <w:r w:rsidR="00AC25F6" w:rsidRPr="009A4B10">
        <w:rPr>
          <w:sz w:val="26"/>
          <w:szCs w:val="26"/>
        </w:rPr>
        <w:t>На территории поселения расположены: Д</w:t>
      </w:r>
      <w:r w:rsidR="003B5DA1" w:rsidRPr="009A4B10">
        <w:rPr>
          <w:sz w:val="26"/>
          <w:szCs w:val="26"/>
        </w:rPr>
        <w:t>ома культуры – 5,   фельдшерско-</w:t>
      </w:r>
      <w:r w:rsidR="00AC25F6" w:rsidRPr="009A4B10">
        <w:rPr>
          <w:sz w:val="26"/>
          <w:szCs w:val="26"/>
        </w:rPr>
        <w:t>акушерские пункты</w:t>
      </w:r>
      <w:r w:rsidR="003B5DA1" w:rsidRPr="009A4B10">
        <w:rPr>
          <w:sz w:val="26"/>
          <w:szCs w:val="26"/>
        </w:rPr>
        <w:t xml:space="preserve"> – </w:t>
      </w:r>
      <w:r w:rsidR="00AC25F6" w:rsidRPr="009A4B10">
        <w:rPr>
          <w:sz w:val="26"/>
          <w:szCs w:val="26"/>
        </w:rPr>
        <w:t>5,  общеобразовательные  учреждения</w:t>
      </w:r>
      <w:r w:rsidR="003B5DA1" w:rsidRPr="009A4B10">
        <w:rPr>
          <w:sz w:val="26"/>
          <w:szCs w:val="26"/>
        </w:rPr>
        <w:t xml:space="preserve"> – 2. Имеется 3 отделения</w:t>
      </w:r>
      <w:r w:rsidR="00AC25F6" w:rsidRPr="009A4B10">
        <w:rPr>
          <w:sz w:val="26"/>
          <w:szCs w:val="26"/>
        </w:rPr>
        <w:t xml:space="preserve"> связи, 7 объектов розничной торговли.</w:t>
      </w:r>
    </w:p>
    <w:p w:rsidR="00D44C04" w:rsidRPr="009A4B10" w:rsidRDefault="006A4D78" w:rsidP="00660501">
      <w:pPr>
        <w:ind w:firstLine="426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   </w:t>
      </w:r>
      <w:r w:rsidR="00D44C04" w:rsidRPr="009A4B10">
        <w:rPr>
          <w:sz w:val="26"/>
          <w:szCs w:val="26"/>
        </w:rPr>
        <w:t xml:space="preserve">На территории поселения находятся 36 объектов культурного наследия, в том числе Нулевая верста Старой Смоленской дороги, Обелиск на старой западной границе России, установленный в честь событий Отечественной войны 1812 года, Поле Памяти, на котором захоронены останки советских воинов, павших в боях с фашистскими захватчиками, обнаруженные в </w:t>
      </w:r>
      <w:proofErr w:type="gramStart"/>
      <w:r w:rsidR="00D44C04" w:rsidRPr="009A4B10">
        <w:rPr>
          <w:sz w:val="26"/>
          <w:szCs w:val="26"/>
        </w:rPr>
        <w:t>ходе</w:t>
      </w:r>
      <w:proofErr w:type="gramEnd"/>
      <w:r w:rsidR="00D44C04" w:rsidRPr="009A4B10">
        <w:rPr>
          <w:sz w:val="26"/>
          <w:szCs w:val="26"/>
        </w:rPr>
        <w:t xml:space="preserve"> проводимой в районе в разные годы Вахты Памяти. В 2024году были установлены стелы на сумму 208,26 тыс. рублей, с нанесение списков воинов Великой Отечественной войны захороненных на Поле Памяти, восстановлено Воинское захоронение на гражданском кладбище </w:t>
      </w:r>
      <w:proofErr w:type="spellStart"/>
      <w:r w:rsidR="00D44C04" w:rsidRPr="009A4B10">
        <w:rPr>
          <w:sz w:val="26"/>
          <w:szCs w:val="26"/>
        </w:rPr>
        <w:t>д</w:t>
      </w:r>
      <w:proofErr w:type="gramStart"/>
      <w:r w:rsidR="00D44C04" w:rsidRPr="009A4B10">
        <w:rPr>
          <w:sz w:val="26"/>
          <w:szCs w:val="26"/>
        </w:rPr>
        <w:t>.З</w:t>
      </w:r>
      <w:proofErr w:type="gramEnd"/>
      <w:r w:rsidR="00D44C04" w:rsidRPr="009A4B10">
        <w:rPr>
          <w:sz w:val="26"/>
          <w:szCs w:val="26"/>
        </w:rPr>
        <w:t>веровичи</w:t>
      </w:r>
      <w:proofErr w:type="spellEnd"/>
      <w:r w:rsidR="00D44C04" w:rsidRPr="009A4B10">
        <w:rPr>
          <w:sz w:val="26"/>
          <w:szCs w:val="26"/>
        </w:rPr>
        <w:t xml:space="preserve">  на сумму 149, 23 тыс. рублей.</w:t>
      </w:r>
    </w:p>
    <w:p w:rsidR="00D67237" w:rsidRPr="009A4B10" w:rsidRDefault="006A4D78" w:rsidP="00D67237">
      <w:pPr>
        <w:ind w:firstLine="709"/>
        <w:jc w:val="both"/>
        <w:rPr>
          <w:rStyle w:val="FontStyle13"/>
          <w:rFonts w:eastAsia="Calibri"/>
          <w:i w:val="0"/>
          <w:iCs w:val="0"/>
        </w:rPr>
      </w:pPr>
      <w:r w:rsidRPr="009A4B10">
        <w:rPr>
          <w:sz w:val="26"/>
          <w:szCs w:val="26"/>
        </w:rPr>
        <w:t xml:space="preserve"> </w:t>
      </w:r>
      <w:r w:rsidR="00D67237" w:rsidRPr="009A4B10">
        <w:rPr>
          <w:sz w:val="26"/>
          <w:szCs w:val="26"/>
        </w:rPr>
        <w:t xml:space="preserve">Бюджет </w:t>
      </w:r>
      <w:proofErr w:type="spellStart"/>
      <w:r w:rsidR="00D67237" w:rsidRPr="009A4B10">
        <w:rPr>
          <w:sz w:val="26"/>
          <w:szCs w:val="26"/>
        </w:rPr>
        <w:t>Малеевского</w:t>
      </w:r>
      <w:proofErr w:type="spellEnd"/>
      <w:r w:rsidR="00D67237" w:rsidRPr="009A4B10">
        <w:rPr>
          <w:sz w:val="26"/>
          <w:szCs w:val="26"/>
        </w:rPr>
        <w:t xml:space="preserve">  сельского поселения </w:t>
      </w:r>
      <w:proofErr w:type="spellStart"/>
      <w:r w:rsidR="00D67237" w:rsidRPr="009A4B10">
        <w:rPr>
          <w:sz w:val="26"/>
          <w:szCs w:val="26"/>
        </w:rPr>
        <w:t>Краснинского</w:t>
      </w:r>
      <w:proofErr w:type="spellEnd"/>
      <w:r w:rsidR="00D67237" w:rsidRPr="009A4B10">
        <w:rPr>
          <w:sz w:val="26"/>
          <w:szCs w:val="26"/>
        </w:rPr>
        <w:t xml:space="preserve">  района Смоленской области за 2024 год по доходам исполнен в размере  19 295,5   тыс. рублей, что составило  95,9%  от годового плана.</w:t>
      </w:r>
    </w:p>
    <w:p w:rsidR="00D67237" w:rsidRPr="009A4B10" w:rsidRDefault="00D67237" w:rsidP="00D67237">
      <w:pPr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Налоговых и неналоговых доходов в бюджет поселения за 2024  год поступило 6 017,4 тыс. рублей;  безвозмездные поступления от других бюджетов бюджетной системы  в 2024 году сложились в сумме 13 278,1 тыс. рублей.</w:t>
      </w:r>
    </w:p>
    <w:p w:rsidR="00D67237" w:rsidRPr="009A4B10" w:rsidRDefault="00D67237" w:rsidP="00D67237">
      <w:pPr>
        <w:ind w:firstLine="709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Расходы бюджета муниципального образования за 2024 год составили 18 528,6 тыс. рублей или 92,1 % от годового плана: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1) Общегосударственные вопросы – 9 833,0 тыс. рублей, из них: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- заработная плата и начисления на заработную плату  – 8 797,9  тыс. рублей;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proofErr w:type="gramStart"/>
      <w:r w:rsidRPr="000E67DC">
        <w:rPr>
          <w:sz w:val="26"/>
          <w:szCs w:val="26"/>
        </w:rPr>
        <w:t>- услуги связи, страхование автомашин, программные комплексы, обслуживание пожарной сигнализации, опубликование нормативно-правовой информации, ГСМ, приобретение материальных запасов, коммунальные услуги, уплата членских взносов, оценка муниципального имущества, уплата налогов</w:t>
      </w:r>
      <w:r w:rsidR="000E67DC">
        <w:rPr>
          <w:sz w:val="26"/>
          <w:szCs w:val="26"/>
        </w:rPr>
        <w:t xml:space="preserve"> </w:t>
      </w:r>
      <w:r w:rsidR="000E67DC" w:rsidRPr="000E67DC">
        <w:rPr>
          <w:sz w:val="26"/>
          <w:szCs w:val="26"/>
        </w:rPr>
        <w:t xml:space="preserve">– </w:t>
      </w:r>
      <w:r w:rsidRPr="000E67DC">
        <w:rPr>
          <w:sz w:val="26"/>
          <w:szCs w:val="26"/>
        </w:rPr>
        <w:t>677,6  тыс. рублей;</w:t>
      </w:r>
      <w:proofErr w:type="gramEnd"/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- о</w:t>
      </w:r>
      <w:r w:rsidRPr="000E67DC">
        <w:rPr>
          <w:bCs/>
          <w:color w:val="000000"/>
          <w:sz w:val="26"/>
          <w:szCs w:val="26"/>
        </w:rPr>
        <w:t>бустройство и восстановление воинских захоронений, находящихся в государственной собственности</w:t>
      </w:r>
      <w:r w:rsidRPr="000E67DC">
        <w:rPr>
          <w:sz w:val="26"/>
          <w:szCs w:val="26"/>
        </w:rPr>
        <w:t xml:space="preserve"> – 357,5 тыс. рублей (областные средства).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2) Национальная оборона  (субвенция из областного бюджета на осуществление первичного воинского учета) – 156,2 тыс. рублей, из них: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- заработная плата и начисления на заработную плату – 101,3 тыс. рублей;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- приобретение материальных запасов, основных средств, заправка картриджей – 54,9 тыс. рублей.</w:t>
      </w:r>
    </w:p>
    <w:p w:rsidR="00CA7798" w:rsidRPr="000E67DC" w:rsidRDefault="00CA7798" w:rsidP="00CA7798">
      <w:pPr>
        <w:jc w:val="both"/>
        <w:rPr>
          <w:sz w:val="26"/>
          <w:szCs w:val="26"/>
        </w:rPr>
      </w:pPr>
      <w:r w:rsidRPr="000E67DC">
        <w:rPr>
          <w:sz w:val="26"/>
          <w:szCs w:val="26"/>
        </w:rPr>
        <w:t>3) Национальная экономика (ремонт и содержание дорог сельского поселения, расходы на подготовку проектов межевания земельных участков и на проведение кадастровых работ) – 6 105,8 тыс. рублей, из них: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sz w:val="26"/>
          <w:szCs w:val="26"/>
        </w:rPr>
        <w:lastRenderedPageBreak/>
        <w:t>-</w:t>
      </w:r>
      <w:r w:rsidRPr="000E67DC">
        <w:rPr>
          <w:rFonts w:ascii="Arial CYR" w:hAnsi="Arial CYR" w:cs="Calibri"/>
          <w:b/>
          <w:bCs/>
          <w:color w:val="000000"/>
          <w:sz w:val="26"/>
          <w:szCs w:val="26"/>
        </w:rPr>
        <w:t xml:space="preserve">  </w:t>
      </w:r>
      <w:r w:rsidRPr="000E67DC">
        <w:rPr>
          <w:bCs/>
          <w:color w:val="000000"/>
          <w:sz w:val="26"/>
          <w:szCs w:val="26"/>
        </w:rPr>
        <w:t xml:space="preserve">Расходы на подготовку проектов межевания земельных участков и на проведение кадастровых работ – 897,4 тыс. рублей (областные – 897,3 тыс. рублей, </w:t>
      </w:r>
      <w:proofErr w:type="spellStart"/>
      <w:r w:rsidRPr="000E67DC">
        <w:rPr>
          <w:bCs/>
          <w:color w:val="000000"/>
          <w:sz w:val="26"/>
          <w:szCs w:val="26"/>
        </w:rPr>
        <w:t>софинансирование</w:t>
      </w:r>
      <w:proofErr w:type="spellEnd"/>
      <w:r w:rsidRPr="000E67DC">
        <w:rPr>
          <w:bCs/>
          <w:color w:val="000000"/>
          <w:sz w:val="26"/>
          <w:szCs w:val="26"/>
        </w:rPr>
        <w:t xml:space="preserve"> сельского поселения – 90,00 рублей); 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 Ремонт автомобильных дорог общего пользования и дорожных сооружений – 1 560,2 тыс. рублей;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 Содержание автомобильных дорог общего пользования и дорожных сооружений – 1 260,8 тыс. рублей;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 Расходы на проектирование, строительство, реконструкцию, капитальный ремонт и ремонт автомобильных дорог общего пользования местного значения (областные) – 2 387,4 тыс. рублей.</w:t>
      </w:r>
    </w:p>
    <w:p w:rsidR="00CA7798" w:rsidRPr="000E67DC" w:rsidRDefault="00CA7798" w:rsidP="00CA7798">
      <w:pPr>
        <w:jc w:val="both"/>
        <w:outlineLvl w:val="0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4)</w:t>
      </w:r>
      <w:r w:rsidRPr="000E67DC">
        <w:rPr>
          <w:rFonts w:ascii="Arial CYR" w:hAnsi="Arial CYR" w:cs="Arial CYR"/>
          <w:b/>
          <w:bCs/>
          <w:color w:val="000000"/>
          <w:sz w:val="26"/>
          <w:szCs w:val="26"/>
        </w:rPr>
        <w:t xml:space="preserve"> </w:t>
      </w:r>
      <w:r w:rsidRPr="000E67DC">
        <w:rPr>
          <w:bCs/>
          <w:color w:val="000000"/>
          <w:sz w:val="26"/>
          <w:szCs w:val="26"/>
        </w:rPr>
        <w:t>Жилищно-коммунальное хозяйство – 1 499,2 тыс. рублей, из них:</w:t>
      </w:r>
    </w:p>
    <w:p w:rsidR="00CA7798" w:rsidRPr="000E67DC" w:rsidRDefault="00CA7798" w:rsidP="00CA7798">
      <w:pPr>
        <w:jc w:val="both"/>
        <w:outlineLvl w:val="0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 жилищное хозяйство – 37,1 тыс. рублей (взнос на капитальный ремонт общего имущества);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-коммунальное хозяйство – 719,5 тыс. рублей (расходы на содержание объектов газоснабжения,</w:t>
      </w:r>
      <w:r w:rsidRPr="000E67DC">
        <w:rPr>
          <w:rFonts w:ascii="Arial CYR" w:hAnsi="Arial CYR" w:cs="Arial CYR"/>
          <w:b/>
          <w:bCs/>
          <w:color w:val="000000"/>
          <w:sz w:val="26"/>
          <w:szCs w:val="26"/>
        </w:rPr>
        <w:t xml:space="preserve"> </w:t>
      </w:r>
      <w:r w:rsidRPr="000E67DC">
        <w:rPr>
          <w:bCs/>
          <w:color w:val="000000"/>
          <w:sz w:val="26"/>
          <w:szCs w:val="26"/>
        </w:rPr>
        <w:t>водоснабжения, приобретение насосной станции из средств резервного фонда Правительства Смоленской области, расходы на строительство, реконструкцию, капитальный ремонт шахтных колодцев (областная субсидия);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-благоустройство – 742,6 тыс. рублей (оплата уличного освещения, расходы на организацию и содержание мест захоронений).</w:t>
      </w:r>
    </w:p>
    <w:p w:rsidR="00CA7798" w:rsidRPr="000E67DC" w:rsidRDefault="00CA7798" w:rsidP="00CA7798">
      <w:pPr>
        <w:jc w:val="both"/>
        <w:outlineLvl w:val="2"/>
        <w:rPr>
          <w:bCs/>
          <w:color w:val="000000"/>
          <w:sz w:val="26"/>
          <w:szCs w:val="26"/>
        </w:rPr>
      </w:pPr>
      <w:r w:rsidRPr="000E67DC">
        <w:rPr>
          <w:bCs/>
          <w:color w:val="000000"/>
          <w:sz w:val="26"/>
          <w:szCs w:val="26"/>
        </w:rPr>
        <w:t>5) Пенсионное обеспечение – 934,4 тыс. рублей (пенсии муниципальным служащим).</w:t>
      </w:r>
    </w:p>
    <w:p w:rsidR="0056247D" w:rsidRPr="009A4B10" w:rsidRDefault="0056247D" w:rsidP="0056247D">
      <w:pPr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        Протяжённость автомобильных дорог общего пользования местного значения  на территории муниципального образования </w:t>
      </w:r>
      <w:proofErr w:type="spellStart"/>
      <w:r w:rsidRPr="009A4B10">
        <w:rPr>
          <w:sz w:val="26"/>
          <w:szCs w:val="26"/>
        </w:rPr>
        <w:t>Малеевского</w:t>
      </w:r>
      <w:proofErr w:type="spellEnd"/>
      <w:r w:rsidRPr="009A4B10">
        <w:rPr>
          <w:sz w:val="26"/>
          <w:szCs w:val="26"/>
        </w:rPr>
        <w:t xml:space="preserve">  сельского поселения  составляет 101,05 км. В 2024 году на содержание дорог (ямочный ремонт) было затрачено более 5208,4 тыс. рублей; произведен ремонт улично-дорожной сети в деревнях: </w:t>
      </w:r>
      <w:proofErr w:type="spellStart"/>
      <w:r w:rsidRPr="009A4B10">
        <w:rPr>
          <w:sz w:val="26"/>
          <w:szCs w:val="26"/>
        </w:rPr>
        <w:t>д</w:t>
      </w:r>
      <w:proofErr w:type="gramStart"/>
      <w:r w:rsidRPr="009A4B10">
        <w:rPr>
          <w:sz w:val="26"/>
          <w:szCs w:val="26"/>
        </w:rPr>
        <w:t>.М</w:t>
      </w:r>
      <w:proofErr w:type="gramEnd"/>
      <w:r w:rsidRPr="009A4B10">
        <w:rPr>
          <w:sz w:val="26"/>
          <w:szCs w:val="26"/>
        </w:rPr>
        <w:t>алеево</w:t>
      </w:r>
      <w:proofErr w:type="spellEnd"/>
      <w:r w:rsidRPr="009A4B10">
        <w:rPr>
          <w:sz w:val="26"/>
          <w:szCs w:val="26"/>
        </w:rPr>
        <w:t xml:space="preserve">, д. Николаевка, </w:t>
      </w:r>
      <w:proofErr w:type="spellStart"/>
      <w:r w:rsidRPr="009A4B10">
        <w:rPr>
          <w:sz w:val="26"/>
          <w:szCs w:val="26"/>
        </w:rPr>
        <w:t>д.Двуполяны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д.Глубокое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д.Гребени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д.Викторово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д.Дуровичи</w:t>
      </w:r>
      <w:proofErr w:type="spellEnd"/>
      <w:r w:rsidRPr="009A4B10">
        <w:rPr>
          <w:sz w:val="26"/>
          <w:szCs w:val="26"/>
        </w:rPr>
        <w:t xml:space="preserve"> , </w:t>
      </w:r>
      <w:proofErr w:type="spellStart"/>
      <w:r w:rsidRPr="009A4B10">
        <w:rPr>
          <w:sz w:val="26"/>
          <w:szCs w:val="26"/>
        </w:rPr>
        <w:t>д.Зверовичи</w:t>
      </w:r>
      <w:proofErr w:type="spellEnd"/>
      <w:r w:rsidRPr="009A4B10">
        <w:rPr>
          <w:sz w:val="26"/>
          <w:szCs w:val="26"/>
        </w:rPr>
        <w:t>.</w:t>
      </w:r>
    </w:p>
    <w:p w:rsidR="000D1A6A" w:rsidRPr="009A4B10" w:rsidRDefault="000D1A6A" w:rsidP="000D1A6A">
      <w:pPr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На территории сельского поселения расположены 42 действующие артезианские скважины, протяженность водопроводных сетей составляет 67,8 км. Водопроводные сети и артезианские скважины находятся в собственности колхоза «Серп и Молот» – 6, СПК «Октябрьский» – 4; в собственности поселения – 9 скважин,  которые решением Совета депутатов </w:t>
      </w:r>
      <w:proofErr w:type="spellStart"/>
      <w:r w:rsidRPr="009A4B10">
        <w:rPr>
          <w:sz w:val="26"/>
          <w:szCs w:val="26"/>
        </w:rPr>
        <w:t>Малеевского</w:t>
      </w:r>
      <w:proofErr w:type="spellEnd"/>
      <w:r w:rsidRPr="009A4B10">
        <w:rPr>
          <w:sz w:val="26"/>
          <w:szCs w:val="26"/>
        </w:rPr>
        <w:t xml:space="preserve"> сельского поселения от  26.09. 2024 № 27, переданы обслуживающей организации МУП «ЖКХ». </w:t>
      </w:r>
    </w:p>
    <w:p w:rsidR="000D1A6A" w:rsidRPr="009A4B10" w:rsidRDefault="000D1A6A" w:rsidP="000D1A6A">
      <w:pPr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В 20204 году были выделены денежных средств из  резервного фонда Правительства Смоленской области в размере 205,8 тыс.  рублей, на приобретение насосной станции на базе частотного преобразователя для водоснабжения жителей </w:t>
      </w:r>
      <w:proofErr w:type="spellStart"/>
      <w:r w:rsidRPr="009A4B10">
        <w:rPr>
          <w:sz w:val="26"/>
          <w:szCs w:val="26"/>
        </w:rPr>
        <w:t>д</w:t>
      </w:r>
      <w:proofErr w:type="gramStart"/>
      <w:r w:rsidRPr="009A4B10">
        <w:rPr>
          <w:sz w:val="26"/>
          <w:szCs w:val="26"/>
        </w:rPr>
        <w:t>.В</w:t>
      </w:r>
      <w:proofErr w:type="gramEnd"/>
      <w:r w:rsidRPr="009A4B10">
        <w:rPr>
          <w:sz w:val="26"/>
          <w:szCs w:val="26"/>
        </w:rPr>
        <w:t>икторово</w:t>
      </w:r>
      <w:proofErr w:type="spellEnd"/>
      <w:r w:rsidRPr="009A4B10">
        <w:rPr>
          <w:sz w:val="26"/>
          <w:szCs w:val="26"/>
        </w:rPr>
        <w:t xml:space="preserve">. Так же предоставлена субсидия из бюджета Смоленской области в местный бюджет </w:t>
      </w:r>
      <w:proofErr w:type="spellStart"/>
      <w:r w:rsidRPr="009A4B10">
        <w:rPr>
          <w:sz w:val="26"/>
          <w:szCs w:val="26"/>
        </w:rPr>
        <w:t>Малеевского</w:t>
      </w:r>
      <w:proofErr w:type="spellEnd"/>
      <w:r w:rsidRPr="009A4B10">
        <w:rPr>
          <w:sz w:val="26"/>
          <w:szCs w:val="26"/>
        </w:rPr>
        <w:t xml:space="preserve"> сельского поселения </w:t>
      </w:r>
      <w:proofErr w:type="spellStart"/>
      <w:r w:rsidRPr="009A4B10">
        <w:rPr>
          <w:sz w:val="26"/>
          <w:szCs w:val="26"/>
        </w:rPr>
        <w:t>Краснинского</w:t>
      </w:r>
      <w:proofErr w:type="spellEnd"/>
      <w:r w:rsidRPr="009A4B10">
        <w:rPr>
          <w:sz w:val="26"/>
          <w:szCs w:val="26"/>
        </w:rPr>
        <w:t xml:space="preserve"> района Смоленской области,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области, </w:t>
      </w:r>
      <w:r w:rsidRPr="009A4B10">
        <w:rPr>
          <w:bCs/>
          <w:sz w:val="26"/>
          <w:szCs w:val="26"/>
        </w:rPr>
        <w:t xml:space="preserve">в </w:t>
      </w:r>
      <w:r w:rsidRPr="009A4B10">
        <w:rPr>
          <w:sz w:val="26"/>
          <w:szCs w:val="26"/>
        </w:rPr>
        <w:t xml:space="preserve">размере 140,0 тыс. рублей на реконструкцию шахтных колодцев д. </w:t>
      </w:r>
      <w:proofErr w:type="spellStart"/>
      <w:r w:rsidRPr="009A4B10">
        <w:rPr>
          <w:sz w:val="26"/>
          <w:szCs w:val="26"/>
        </w:rPr>
        <w:t>Шеино</w:t>
      </w:r>
      <w:proofErr w:type="spellEnd"/>
      <w:r w:rsidRPr="009A4B10">
        <w:rPr>
          <w:sz w:val="26"/>
          <w:szCs w:val="26"/>
        </w:rPr>
        <w:t xml:space="preserve"> и </w:t>
      </w:r>
      <w:proofErr w:type="spellStart"/>
      <w:r w:rsidRPr="009A4B10">
        <w:rPr>
          <w:sz w:val="26"/>
          <w:szCs w:val="26"/>
        </w:rPr>
        <w:t>д</w:t>
      </w:r>
      <w:proofErr w:type="gramStart"/>
      <w:r w:rsidRPr="009A4B10">
        <w:rPr>
          <w:sz w:val="26"/>
          <w:szCs w:val="26"/>
        </w:rPr>
        <w:t>.В</w:t>
      </w:r>
      <w:proofErr w:type="gramEnd"/>
      <w:r w:rsidRPr="009A4B10">
        <w:rPr>
          <w:sz w:val="26"/>
          <w:szCs w:val="26"/>
        </w:rPr>
        <w:t>икторово</w:t>
      </w:r>
      <w:proofErr w:type="spellEnd"/>
      <w:r w:rsidRPr="009A4B10">
        <w:rPr>
          <w:sz w:val="26"/>
          <w:szCs w:val="26"/>
        </w:rPr>
        <w:t xml:space="preserve">. Приобретены глубинные насосы </w:t>
      </w:r>
      <w:proofErr w:type="spellStart"/>
      <w:r w:rsidRPr="009A4B10">
        <w:rPr>
          <w:sz w:val="26"/>
          <w:szCs w:val="26"/>
        </w:rPr>
        <w:t>д</w:t>
      </w:r>
      <w:proofErr w:type="gramStart"/>
      <w:r w:rsidRPr="009A4B10">
        <w:rPr>
          <w:sz w:val="26"/>
          <w:szCs w:val="26"/>
        </w:rPr>
        <w:t>.М</w:t>
      </w:r>
      <w:proofErr w:type="gramEnd"/>
      <w:r w:rsidRPr="009A4B10">
        <w:rPr>
          <w:sz w:val="26"/>
          <w:szCs w:val="26"/>
        </w:rPr>
        <w:t>алеево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д.Павлово</w:t>
      </w:r>
      <w:proofErr w:type="spellEnd"/>
      <w:r w:rsidRPr="009A4B10">
        <w:rPr>
          <w:sz w:val="26"/>
          <w:szCs w:val="26"/>
        </w:rPr>
        <w:t xml:space="preserve">, </w:t>
      </w:r>
      <w:proofErr w:type="spellStart"/>
      <w:r w:rsidRPr="009A4B10">
        <w:rPr>
          <w:sz w:val="26"/>
          <w:szCs w:val="26"/>
        </w:rPr>
        <w:t>д.Нейково</w:t>
      </w:r>
      <w:proofErr w:type="spellEnd"/>
      <w:r w:rsidRPr="009A4B10">
        <w:rPr>
          <w:sz w:val="26"/>
          <w:szCs w:val="26"/>
        </w:rPr>
        <w:t>.</w:t>
      </w:r>
    </w:p>
    <w:p w:rsidR="007B2558" w:rsidRPr="009A4B10" w:rsidRDefault="007B2558" w:rsidP="007B2558">
      <w:pPr>
        <w:ind w:firstLine="709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В 2024 году проводились работы по благоустройству территории,   осуществлялся</w:t>
      </w:r>
      <w:r w:rsidR="00341A36" w:rsidRPr="009A4B10">
        <w:rPr>
          <w:sz w:val="26"/>
          <w:szCs w:val="26"/>
        </w:rPr>
        <w:t xml:space="preserve"> спил деревьев и огорожен</w:t>
      </w:r>
      <w:r w:rsidRPr="009A4B10">
        <w:rPr>
          <w:sz w:val="26"/>
          <w:szCs w:val="26"/>
        </w:rPr>
        <w:t xml:space="preserve">а </w:t>
      </w:r>
      <w:r w:rsidR="00341A36" w:rsidRPr="009A4B10">
        <w:rPr>
          <w:sz w:val="26"/>
          <w:szCs w:val="26"/>
        </w:rPr>
        <w:t>территория кладбища</w:t>
      </w:r>
      <w:r w:rsidRPr="009A4B10">
        <w:rPr>
          <w:sz w:val="26"/>
          <w:szCs w:val="26"/>
        </w:rPr>
        <w:t xml:space="preserve"> </w:t>
      </w:r>
      <w:proofErr w:type="spellStart"/>
      <w:r w:rsidRPr="009A4B10">
        <w:rPr>
          <w:sz w:val="26"/>
          <w:szCs w:val="26"/>
        </w:rPr>
        <w:t>д</w:t>
      </w:r>
      <w:proofErr w:type="gramStart"/>
      <w:r w:rsidRPr="009A4B10">
        <w:rPr>
          <w:sz w:val="26"/>
          <w:szCs w:val="26"/>
        </w:rPr>
        <w:t>.П</w:t>
      </w:r>
      <w:proofErr w:type="gramEnd"/>
      <w:r w:rsidR="00341A36" w:rsidRPr="009A4B10">
        <w:rPr>
          <w:sz w:val="26"/>
          <w:szCs w:val="26"/>
        </w:rPr>
        <w:t>авлово</w:t>
      </w:r>
      <w:proofErr w:type="spellEnd"/>
      <w:r w:rsidR="00341A36" w:rsidRPr="009A4B10">
        <w:rPr>
          <w:sz w:val="26"/>
          <w:szCs w:val="26"/>
        </w:rPr>
        <w:t xml:space="preserve">,  </w:t>
      </w:r>
      <w:r w:rsidRPr="009A4B10">
        <w:rPr>
          <w:sz w:val="26"/>
          <w:szCs w:val="26"/>
        </w:rPr>
        <w:t>спил</w:t>
      </w:r>
      <w:r w:rsidR="00341A36" w:rsidRPr="009A4B10">
        <w:rPr>
          <w:sz w:val="26"/>
          <w:szCs w:val="26"/>
        </w:rPr>
        <w:t xml:space="preserve"> дерева </w:t>
      </w:r>
      <w:r w:rsidRPr="009A4B10">
        <w:rPr>
          <w:sz w:val="26"/>
          <w:szCs w:val="26"/>
        </w:rPr>
        <w:t xml:space="preserve">кладбище д. </w:t>
      </w:r>
      <w:proofErr w:type="spellStart"/>
      <w:r w:rsidRPr="009A4B10">
        <w:rPr>
          <w:sz w:val="26"/>
          <w:szCs w:val="26"/>
        </w:rPr>
        <w:t>Литивля</w:t>
      </w:r>
      <w:proofErr w:type="spellEnd"/>
      <w:r w:rsidR="00341A36" w:rsidRPr="009A4B10">
        <w:rPr>
          <w:sz w:val="26"/>
          <w:szCs w:val="26"/>
        </w:rPr>
        <w:t>.</w:t>
      </w:r>
    </w:p>
    <w:p w:rsidR="00322F2A" w:rsidRPr="009A4B10" w:rsidRDefault="00322F2A" w:rsidP="00322F2A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Заседания Совета депутатов поселения в 2024 году проводились ежемесячно, согласно утвержденному Плану работы, также  в повестку дня включались вопросы, требующие безотлагательного рассмотрения.</w:t>
      </w:r>
    </w:p>
    <w:p w:rsidR="00AC25F6" w:rsidRPr="009A4B10" w:rsidRDefault="00AC25F6" w:rsidP="0049058F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В 2024году было проведено 8</w:t>
      </w:r>
      <w:r w:rsidRPr="009A4B10">
        <w:rPr>
          <w:color w:val="FF0000"/>
          <w:sz w:val="26"/>
          <w:szCs w:val="26"/>
        </w:rPr>
        <w:t xml:space="preserve"> </w:t>
      </w:r>
      <w:r w:rsidRPr="009A4B10">
        <w:rPr>
          <w:sz w:val="26"/>
          <w:szCs w:val="26"/>
        </w:rPr>
        <w:t>заседаний Совета депутатов</w:t>
      </w:r>
      <w:r w:rsidR="001C4BB3" w:rsidRPr="009A4B10">
        <w:rPr>
          <w:sz w:val="26"/>
          <w:szCs w:val="26"/>
        </w:rPr>
        <w:t>,</w:t>
      </w:r>
      <w:r w:rsidRPr="009A4B10">
        <w:rPr>
          <w:sz w:val="26"/>
          <w:szCs w:val="26"/>
        </w:rPr>
        <w:t xml:space="preserve"> на которых было принято 28 решений.</w:t>
      </w:r>
      <w:r w:rsidR="001C4BB3" w:rsidRPr="009A4B10">
        <w:rPr>
          <w:sz w:val="26"/>
          <w:szCs w:val="26"/>
        </w:rPr>
        <w:t xml:space="preserve"> </w:t>
      </w:r>
      <w:r w:rsidRPr="009A4B10">
        <w:rPr>
          <w:sz w:val="26"/>
          <w:szCs w:val="26"/>
        </w:rPr>
        <w:t xml:space="preserve">Основные вопросы, вносимые на рассмотрение Совета депутатов Малеевского сельского поселения, касались социально-экономического развития поселения, финансовых вопросов и бюджетного процесса, внесения </w:t>
      </w:r>
      <w:r w:rsidRPr="009A4B10">
        <w:rPr>
          <w:sz w:val="26"/>
          <w:szCs w:val="26"/>
        </w:rPr>
        <w:lastRenderedPageBreak/>
        <w:t>изменений и дополнений в муниципальные правовые акты.</w:t>
      </w:r>
      <w:r w:rsidR="001C4BB3" w:rsidRPr="009A4B10">
        <w:rPr>
          <w:sz w:val="26"/>
          <w:szCs w:val="26"/>
        </w:rPr>
        <w:t xml:space="preserve"> Заслушивалась информация об исполнении бюджета </w:t>
      </w:r>
      <w:r w:rsidRPr="009A4B10">
        <w:rPr>
          <w:sz w:val="26"/>
          <w:szCs w:val="26"/>
        </w:rPr>
        <w:t>муниципального образования за 1 квартал, 1</w:t>
      </w:r>
      <w:r w:rsidR="001C4BB3" w:rsidRPr="009A4B10">
        <w:rPr>
          <w:sz w:val="26"/>
          <w:szCs w:val="26"/>
        </w:rPr>
        <w:t xml:space="preserve"> полугодие, 9 месяцев 2024 года</w:t>
      </w:r>
      <w:r w:rsidRPr="009A4B10">
        <w:rPr>
          <w:sz w:val="26"/>
          <w:szCs w:val="26"/>
        </w:rPr>
        <w:t>.</w:t>
      </w:r>
    </w:p>
    <w:p w:rsidR="00AC25F6" w:rsidRPr="009A4B10" w:rsidRDefault="001C4BB3" w:rsidP="001C4BB3">
      <w:pPr>
        <w:pStyle w:val="a3"/>
        <w:ind w:firstLine="426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Нормативные правовые акты </w:t>
      </w:r>
      <w:r w:rsidR="00973CF9" w:rsidRPr="009A4B10">
        <w:rPr>
          <w:sz w:val="26"/>
          <w:szCs w:val="26"/>
        </w:rPr>
        <w:t>доводились</w:t>
      </w:r>
      <w:r w:rsidR="00AC25F6" w:rsidRPr="009A4B10">
        <w:rPr>
          <w:sz w:val="26"/>
          <w:szCs w:val="26"/>
        </w:rPr>
        <w:t xml:space="preserve"> до сведения жителей муниципального образ</w:t>
      </w:r>
      <w:r w:rsidR="00973CF9" w:rsidRPr="009A4B10">
        <w:rPr>
          <w:sz w:val="26"/>
          <w:szCs w:val="26"/>
        </w:rPr>
        <w:t xml:space="preserve">ования </w:t>
      </w:r>
      <w:r w:rsidR="00AC25F6" w:rsidRPr="009A4B10">
        <w:rPr>
          <w:sz w:val="26"/>
          <w:szCs w:val="26"/>
        </w:rPr>
        <w:t>в информационно-телекоммуникационной сети «Интернет» на официальном сайте муниципального образования «Краснинский район» Смоленской области на странице Администрации Малеевского сельского поселения Краснинского района Смоленской области и на информационных стендах в зданиях  Администрации.</w:t>
      </w:r>
    </w:p>
    <w:p w:rsidR="00AC25F6" w:rsidRPr="009A4B10" w:rsidRDefault="00AC25F6" w:rsidP="0049058F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Администрацией </w:t>
      </w:r>
      <w:r w:rsidR="00C31052" w:rsidRPr="009A4B10">
        <w:rPr>
          <w:sz w:val="26"/>
          <w:szCs w:val="26"/>
        </w:rPr>
        <w:t xml:space="preserve">сельского поселения </w:t>
      </w:r>
      <w:r w:rsidRPr="009A4B10">
        <w:rPr>
          <w:sz w:val="26"/>
          <w:szCs w:val="26"/>
        </w:rPr>
        <w:t>прин</w:t>
      </w:r>
      <w:r w:rsidR="00C31052" w:rsidRPr="009A4B10">
        <w:rPr>
          <w:sz w:val="26"/>
          <w:szCs w:val="26"/>
        </w:rPr>
        <w:t xml:space="preserve">ято постановлений – 126, распоряжений </w:t>
      </w:r>
      <w:r w:rsidRPr="009A4B10">
        <w:rPr>
          <w:sz w:val="26"/>
          <w:szCs w:val="26"/>
        </w:rPr>
        <w:t>по основной деятельности – 34.</w:t>
      </w:r>
    </w:p>
    <w:p w:rsidR="00AC25F6" w:rsidRPr="009A4B10" w:rsidRDefault="00AC25F6" w:rsidP="0049058F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За 2024  год выдано 291</w:t>
      </w:r>
      <w:r w:rsidR="00C31052" w:rsidRPr="009A4B10">
        <w:rPr>
          <w:sz w:val="26"/>
          <w:szCs w:val="26"/>
        </w:rPr>
        <w:t xml:space="preserve">  справ</w:t>
      </w:r>
      <w:r w:rsidRPr="009A4B10">
        <w:rPr>
          <w:sz w:val="26"/>
          <w:szCs w:val="26"/>
        </w:rPr>
        <w:t>к</w:t>
      </w:r>
      <w:r w:rsidR="00C31052" w:rsidRPr="009A4B10">
        <w:rPr>
          <w:sz w:val="26"/>
          <w:szCs w:val="26"/>
        </w:rPr>
        <w:t xml:space="preserve">а: о ЛПХ, </w:t>
      </w:r>
      <w:proofErr w:type="gramStart"/>
      <w:r w:rsidRPr="009A4B10">
        <w:rPr>
          <w:sz w:val="26"/>
          <w:szCs w:val="26"/>
        </w:rPr>
        <w:t>на</w:t>
      </w:r>
      <w:proofErr w:type="gramEnd"/>
      <w:r w:rsidRPr="009A4B10">
        <w:rPr>
          <w:sz w:val="26"/>
          <w:szCs w:val="26"/>
        </w:rPr>
        <w:t xml:space="preserve"> </w:t>
      </w:r>
      <w:proofErr w:type="gramStart"/>
      <w:r w:rsidRPr="009A4B10">
        <w:rPr>
          <w:sz w:val="26"/>
          <w:szCs w:val="26"/>
        </w:rPr>
        <w:t>умерших</w:t>
      </w:r>
      <w:proofErr w:type="gramEnd"/>
      <w:r w:rsidRPr="009A4B10">
        <w:rPr>
          <w:sz w:val="26"/>
          <w:szCs w:val="26"/>
        </w:rPr>
        <w:t xml:space="preserve"> для оформления наследства, выписки из </w:t>
      </w:r>
      <w:proofErr w:type="spellStart"/>
      <w:r w:rsidRPr="009A4B10">
        <w:rPr>
          <w:sz w:val="26"/>
          <w:szCs w:val="26"/>
        </w:rPr>
        <w:t>похозяйственных</w:t>
      </w:r>
      <w:proofErr w:type="spellEnd"/>
      <w:r w:rsidRPr="009A4B10">
        <w:rPr>
          <w:sz w:val="26"/>
          <w:szCs w:val="26"/>
        </w:rPr>
        <w:t xml:space="preserve"> книг н</w:t>
      </w:r>
      <w:r w:rsidR="00C31052" w:rsidRPr="009A4B10">
        <w:rPr>
          <w:sz w:val="26"/>
          <w:szCs w:val="26"/>
        </w:rPr>
        <w:t>а земельный участок и жилой дом;</w:t>
      </w:r>
      <w:r w:rsidRPr="009A4B10">
        <w:rPr>
          <w:sz w:val="26"/>
          <w:szCs w:val="26"/>
        </w:rPr>
        <w:t xml:space="preserve"> оказывалась помощь в оформлении субсидий, выдавались характеристики, акты-обсле</w:t>
      </w:r>
      <w:r w:rsidR="00EB72B0" w:rsidRPr="009A4B10">
        <w:rPr>
          <w:sz w:val="26"/>
          <w:szCs w:val="26"/>
        </w:rPr>
        <w:t>дования жилых помещений и другие</w:t>
      </w:r>
      <w:r w:rsidRPr="009A4B10">
        <w:rPr>
          <w:sz w:val="26"/>
          <w:szCs w:val="26"/>
        </w:rPr>
        <w:t>.</w:t>
      </w:r>
    </w:p>
    <w:p w:rsidR="00AC25F6" w:rsidRPr="009A4B10" w:rsidRDefault="00AC25F6" w:rsidP="0049058F">
      <w:pPr>
        <w:pStyle w:val="a3"/>
        <w:ind w:firstLine="708"/>
        <w:jc w:val="both"/>
        <w:rPr>
          <w:sz w:val="26"/>
          <w:szCs w:val="26"/>
        </w:rPr>
      </w:pPr>
      <w:r w:rsidRPr="009A4B10">
        <w:rPr>
          <w:sz w:val="26"/>
          <w:szCs w:val="26"/>
        </w:rPr>
        <w:t>За истекший год в Администрацию пос</w:t>
      </w:r>
      <w:r w:rsidR="00EB72B0" w:rsidRPr="009A4B10">
        <w:rPr>
          <w:sz w:val="26"/>
          <w:szCs w:val="26"/>
        </w:rPr>
        <w:t xml:space="preserve">тупило  14 письменных обращений, затрагивающие </w:t>
      </w:r>
      <w:r w:rsidRPr="009A4B10">
        <w:rPr>
          <w:sz w:val="26"/>
          <w:szCs w:val="26"/>
        </w:rPr>
        <w:t>вопросы жилищно-коммунального хозяйства, благоу</w:t>
      </w:r>
      <w:r w:rsidR="00EB72B0" w:rsidRPr="009A4B10">
        <w:rPr>
          <w:sz w:val="26"/>
          <w:szCs w:val="26"/>
        </w:rPr>
        <w:t>стройства</w:t>
      </w:r>
      <w:r w:rsidRPr="009A4B10">
        <w:rPr>
          <w:sz w:val="26"/>
          <w:szCs w:val="26"/>
        </w:rPr>
        <w:t xml:space="preserve"> территории сельского поселения,  улучшения жилищных условий и социального обеспечения населения.</w:t>
      </w:r>
    </w:p>
    <w:p w:rsidR="00AC25F6" w:rsidRPr="009A4B10" w:rsidRDefault="00AC25F6" w:rsidP="00757767">
      <w:pPr>
        <w:jc w:val="both"/>
        <w:rPr>
          <w:sz w:val="26"/>
          <w:szCs w:val="26"/>
        </w:rPr>
      </w:pPr>
      <w:r w:rsidRPr="009A4B10">
        <w:rPr>
          <w:sz w:val="26"/>
          <w:szCs w:val="26"/>
        </w:rPr>
        <w:t xml:space="preserve">       </w:t>
      </w:r>
      <w:r w:rsidR="00DD14F3" w:rsidRPr="009A4B10">
        <w:rPr>
          <w:sz w:val="26"/>
          <w:szCs w:val="26"/>
        </w:rPr>
        <w:t xml:space="preserve">Администрацией сельского поселения исполнялись </w:t>
      </w:r>
      <w:r w:rsidRPr="009A4B10">
        <w:rPr>
          <w:sz w:val="26"/>
          <w:szCs w:val="26"/>
        </w:rPr>
        <w:t>государственные полномочия в части ведения воинского учета в соответствии с требованиями</w:t>
      </w:r>
      <w:r w:rsidR="00DD14F3" w:rsidRPr="009A4B10">
        <w:rPr>
          <w:sz w:val="26"/>
          <w:szCs w:val="26"/>
        </w:rPr>
        <w:t xml:space="preserve"> З</w:t>
      </w:r>
      <w:r w:rsidRPr="009A4B10">
        <w:rPr>
          <w:sz w:val="26"/>
          <w:szCs w:val="26"/>
        </w:rPr>
        <w:t xml:space="preserve">акона Российской Федерации </w:t>
      </w:r>
      <w:r w:rsidR="00DD14F3" w:rsidRPr="009A4B10">
        <w:rPr>
          <w:sz w:val="26"/>
          <w:szCs w:val="26"/>
        </w:rPr>
        <w:t xml:space="preserve"> от 28.03.1998 № 53-ФЗ </w:t>
      </w:r>
      <w:r w:rsidRPr="009A4B10">
        <w:rPr>
          <w:sz w:val="26"/>
          <w:szCs w:val="26"/>
        </w:rPr>
        <w:t xml:space="preserve">«О воинской обязанности и военной службе».  </w:t>
      </w:r>
    </w:p>
    <w:p w:rsidR="00AC25F6" w:rsidRPr="009A4B10" w:rsidRDefault="00AC25F6" w:rsidP="00757767">
      <w:pPr>
        <w:jc w:val="both"/>
        <w:rPr>
          <w:sz w:val="26"/>
          <w:szCs w:val="26"/>
        </w:rPr>
      </w:pPr>
    </w:p>
    <w:p w:rsidR="00E23542" w:rsidRPr="009A4B10" w:rsidRDefault="00E23542" w:rsidP="00757767">
      <w:pPr>
        <w:jc w:val="both"/>
        <w:rPr>
          <w:sz w:val="26"/>
          <w:szCs w:val="26"/>
        </w:rPr>
      </w:pPr>
    </w:p>
    <w:p w:rsidR="00AC25F6" w:rsidRPr="009A4B10" w:rsidRDefault="00AC25F6" w:rsidP="00757767">
      <w:pPr>
        <w:ind w:firstLine="709"/>
        <w:jc w:val="center"/>
        <w:rPr>
          <w:b/>
          <w:bCs/>
          <w:sz w:val="26"/>
          <w:szCs w:val="26"/>
          <w:u w:val="single"/>
        </w:rPr>
      </w:pPr>
    </w:p>
    <w:p w:rsidR="00AC25F6" w:rsidRPr="009A4B10" w:rsidRDefault="00AC25F6" w:rsidP="00757767">
      <w:pPr>
        <w:rPr>
          <w:sz w:val="26"/>
          <w:szCs w:val="26"/>
        </w:rPr>
      </w:pPr>
    </w:p>
    <w:p w:rsidR="00AC25F6" w:rsidRPr="009A4B10" w:rsidRDefault="00AC25F6" w:rsidP="00757767">
      <w:pPr>
        <w:rPr>
          <w:sz w:val="26"/>
          <w:szCs w:val="26"/>
        </w:rPr>
      </w:pPr>
    </w:p>
    <w:p w:rsidR="00E86144" w:rsidRDefault="00E86144"/>
    <w:sectPr w:rsidR="00E86144" w:rsidSect="009A4B1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F6"/>
    <w:rsid w:val="00052F2C"/>
    <w:rsid w:val="000D1A6A"/>
    <w:rsid w:val="000E67DC"/>
    <w:rsid w:val="00156CC1"/>
    <w:rsid w:val="00196F22"/>
    <w:rsid w:val="001A6AE2"/>
    <w:rsid w:val="001C4BB3"/>
    <w:rsid w:val="002A001D"/>
    <w:rsid w:val="00322F2A"/>
    <w:rsid w:val="00341A36"/>
    <w:rsid w:val="00361AEF"/>
    <w:rsid w:val="003B5DA1"/>
    <w:rsid w:val="003C0B3E"/>
    <w:rsid w:val="003E4707"/>
    <w:rsid w:val="0047087E"/>
    <w:rsid w:val="0049058F"/>
    <w:rsid w:val="00492F14"/>
    <w:rsid w:val="0056247D"/>
    <w:rsid w:val="005E36E5"/>
    <w:rsid w:val="005E46B7"/>
    <w:rsid w:val="00660501"/>
    <w:rsid w:val="006950EB"/>
    <w:rsid w:val="006A4D78"/>
    <w:rsid w:val="006B1294"/>
    <w:rsid w:val="00757767"/>
    <w:rsid w:val="007A24DE"/>
    <w:rsid w:val="007B2558"/>
    <w:rsid w:val="007B7232"/>
    <w:rsid w:val="00973CF9"/>
    <w:rsid w:val="009A4B10"/>
    <w:rsid w:val="00A03708"/>
    <w:rsid w:val="00AC25F6"/>
    <w:rsid w:val="00B22A71"/>
    <w:rsid w:val="00C16498"/>
    <w:rsid w:val="00C31052"/>
    <w:rsid w:val="00CA7798"/>
    <w:rsid w:val="00CF37DD"/>
    <w:rsid w:val="00D44C04"/>
    <w:rsid w:val="00D61D5C"/>
    <w:rsid w:val="00D67237"/>
    <w:rsid w:val="00DC5898"/>
    <w:rsid w:val="00DD14F3"/>
    <w:rsid w:val="00E23542"/>
    <w:rsid w:val="00E56AFE"/>
    <w:rsid w:val="00E86144"/>
    <w:rsid w:val="00EB72B0"/>
    <w:rsid w:val="00ED3B32"/>
    <w:rsid w:val="00F302D0"/>
    <w:rsid w:val="00F473CE"/>
    <w:rsid w:val="00F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C25F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25F6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AC25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3">
    <w:name w:val="Font Style13"/>
    <w:uiPriority w:val="99"/>
    <w:rsid w:val="00AC25F6"/>
    <w:rPr>
      <w:rFonts w:ascii="Franklin Gothic Medium" w:hAnsi="Franklin Gothic Medium" w:cs="Franklin Gothic Medium"/>
      <w:i/>
      <w:iCs/>
      <w:sz w:val="26"/>
      <w:szCs w:val="26"/>
    </w:rPr>
  </w:style>
  <w:style w:type="character" w:styleId="a4">
    <w:name w:val="Strong"/>
    <w:basedOn w:val="a0"/>
    <w:uiPriority w:val="99"/>
    <w:qFormat/>
    <w:rsid w:val="00AC25F6"/>
    <w:rPr>
      <w:b/>
      <w:bCs/>
    </w:rPr>
  </w:style>
  <w:style w:type="paragraph" w:styleId="a5">
    <w:name w:val="Normal (Web)"/>
    <w:basedOn w:val="a"/>
    <w:uiPriority w:val="99"/>
    <w:rsid w:val="00AC25F6"/>
    <w:rPr>
      <w:rFonts w:eastAsia="Calibri"/>
      <w:sz w:val="24"/>
      <w:szCs w:val="24"/>
    </w:rPr>
  </w:style>
  <w:style w:type="character" w:customStyle="1" w:styleId="apple-converted-space">
    <w:name w:val="apple-converted-space"/>
    <w:uiPriority w:val="99"/>
    <w:rsid w:val="00AC25F6"/>
  </w:style>
  <w:style w:type="character" w:customStyle="1" w:styleId="FontStyle15">
    <w:name w:val="Font Style15"/>
    <w:basedOn w:val="a0"/>
    <w:uiPriority w:val="99"/>
    <w:rsid w:val="00AC25F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C25F6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C25F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25F6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AC25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3">
    <w:name w:val="Font Style13"/>
    <w:uiPriority w:val="99"/>
    <w:rsid w:val="00AC25F6"/>
    <w:rPr>
      <w:rFonts w:ascii="Franklin Gothic Medium" w:hAnsi="Franklin Gothic Medium" w:cs="Franklin Gothic Medium"/>
      <w:i/>
      <w:iCs/>
      <w:sz w:val="26"/>
      <w:szCs w:val="26"/>
    </w:rPr>
  </w:style>
  <w:style w:type="character" w:styleId="a4">
    <w:name w:val="Strong"/>
    <w:basedOn w:val="a0"/>
    <w:uiPriority w:val="99"/>
    <w:qFormat/>
    <w:rsid w:val="00AC25F6"/>
    <w:rPr>
      <w:b/>
      <w:bCs/>
    </w:rPr>
  </w:style>
  <w:style w:type="paragraph" w:styleId="a5">
    <w:name w:val="Normal (Web)"/>
    <w:basedOn w:val="a"/>
    <w:uiPriority w:val="99"/>
    <w:rsid w:val="00AC25F6"/>
    <w:rPr>
      <w:rFonts w:eastAsia="Calibri"/>
      <w:sz w:val="24"/>
      <w:szCs w:val="24"/>
    </w:rPr>
  </w:style>
  <w:style w:type="character" w:customStyle="1" w:styleId="apple-converted-space">
    <w:name w:val="apple-converted-space"/>
    <w:uiPriority w:val="99"/>
    <w:rsid w:val="00AC25F6"/>
  </w:style>
  <w:style w:type="character" w:customStyle="1" w:styleId="FontStyle15">
    <w:name w:val="Font Style15"/>
    <w:basedOn w:val="a0"/>
    <w:uiPriority w:val="99"/>
    <w:rsid w:val="00AC25F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C25F6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User</cp:lastModifiedBy>
  <cp:revision>36</cp:revision>
  <dcterms:created xsi:type="dcterms:W3CDTF">2025-04-06T05:52:00Z</dcterms:created>
  <dcterms:modified xsi:type="dcterms:W3CDTF">2025-04-17T09:15:00Z</dcterms:modified>
</cp:coreProperties>
</file>